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27A57" w14:textId="77777777" w:rsidR="00E67645" w:rsidRDefault="00E67645" w:rsidP="008A4E28">
      <w:pPr>
        <w:jc w:val="center"/>
        <w:rPr>
          <w:b/>
        </w:rPr>
      </w:pPr>
    </w:p>
    <w:p w14:paraId="645C18E0" w14:textId="25A194FB" w:rsidR="008A4E28" w:rsidRPr="008A4E28" w:rsidRDefault="008A4E28" w:rsidP="008A4E28">
      <w:pPr>
        <w:jc w:val="center"/>
        <w:rPr>
          <w:b/>
        </w:rPr>
      </w:pPr>
      <w:r w:rsidRPr="008A4E28">
        <w:rPr>
          <w:b/>
        </w:rPr>
        <w:t>ATTESTATION SUR L’HONNEUR</w:t>
      </w:r>
      <w:bookmarkStart w:id="0" w:name="_GoBack"/>
      <w:bookmarkEnd w:id="0"/>
    </w:p>
    <w:p w14:paraId="25BD8A24" w14:textId="484C60D4" w:rsidR="003D0274" w:rsidRPr="001B475C" w:rsidRDefault="008A4E28" w:rsidP="00461BE6">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4D929B00" w:rsidR="008A4E28" w:rsidRDefault="008A4E28" w:rsidP="008A4E28">
      <w:pPr>
        <w:jc w:val="both"/>
      </w:pPr>
      <w:r>
        <w:t>Je soussigné …</w:t>
      </w:r>
      <w:r w:rsidR="00461BE6">
        <w:t>……………………………………………………………………………………………….</w:t>
      </w:r>
      <w:r>
        <w:t>., représentant légal de la société</w:t>
      </w:r>
      <w:r w:rsidR="00461BE6">
        <w:t xml:space="preserve"> …………………………………………………………………………………………………..</w:t>
      </w:r>
      <w:r>
        <w:t xml:space="preserve">/dûment habilité à représenter la société </w:t>
      </w:r>
      <w:r w:rsidR="00461BE6">
        <w:t>…………………………………………………………………………………………………..</w:t>
      </w:r>
      <w:r>
        <w:t xml:space="preserve">, </w:t>
      </w:r>
      <w:r w:rsidR="00B25B40">
        <w:t xml:space="preserve">candidat au marché dont le pouvoir adjudicateur est </w:t>
      </w:r>
      <w:r w:rsidR="00B25B40" w:rsidRPr="00376ECB">
        <w:t>UniHA</w:t>
      </w:r>
      <w:r>
        <w:t>, atteste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proofErr w:type="spellStart"/>
      <w:r w:rsidRPr="008A4E28">
        <w:t>établi</w:t>
      </w:r>
      <w:r w:rsidR="00D464D1">
        <w:t>.e</w:t>
      </w:r>
      <w:proofErr w:type="spellEnd"/>
      <w:r w:rsidRPr="008A4E28">
        <w:t xml:space="preserve"> sur le territoire Russe</w:t>
      </w:r>
      <w:r w:rsidR="00D464D1">
        <w:t>, pour des prestations représentant plus de 10 % de la valeur du marché ;</w:t>
      </w:r>
    </w:p>
    <w:p w14:paraId="73F4A797" w14:textId="78DA5FE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proofErr w:type="spellStart"/>
      <w:r w:rsidRPr="008A4E28">
        <w:t>détenu</w:t>
      </w:r>
      <w:r w:rsidR="00D464D1">
        <w:t>.</w:t>
      </w:r>
      <w:r w:rsidRPr="008A4E28">
        <w:t>e</w:t>
      </w:r>
      <w:proofErr w:type="spellEnd"/>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83CF542" w:rsidR="008A4E28" w:rsidRDefault="008A4E28" w:rsidP="00461BE6">
      <w:pPr>
        <w:jc w:val="right"/>
      </w:pPr>
      <w:r>
        <w:t>Fait à …</w:t>
      </w:r>
      <w:r w:rsidR="00461BE6">
        <w:t>……………………………..….</w:t>
      </w:r>
    </w:p>
    <w:p w14:paraId="3A5B887A" w14:textId="19135140" w:rsidR="008A4E28" w:rsidRDefault="008A4E28" w:rsidP="00461BE6">
      <w:pPr>
        <w:jc w:val="right"/>
      </w:pPr>
      <w:r>
        <w:t xml:space="preserve">Le </w:t>
      </w:r>
      <w:r w:rsidR="00461BE6">
        <w:t>………………………………..….</w:t>
      </w:r>
    </w:p>
    <w:p w14:paraId="26D972C7" w14:textId="238DD027" w:rsidR="008A4E28" w:rsidRDefault="008A4E28" w:rsidP="00461BE6">
      <w:pPr>
        <w:jc w:val="right"/>
      </w:pPr>
      <w:r>
        <w:t xml:space="preserve">Signature </w:t>
      </w:r>
    </w:p>
    <w:sectPr w:rsidR="008A4E28" w:rsidSect="00E67645">
      <w:headerReference w:type="default" r:id="rId10"/>
      <w:pgSz w:w="11906" w:h="16838"/>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2E3E4A" w14:textId="77777777" w:rsidR="008844CF" w:rsidRDefault="008844CF" w:rsidP="008844CF">
      <w:pPr>
        <w:spacing w:after="0" w:line="240" w:lineRule="auto"/>
      </w:pPr>
      <w:r>
        <w:separator/>
      </w:r>
    </w:p>
  </w:endnote>
  <w:endnote w:type="continuationSeparator" w:id="0">
    <w:p w14:paraId="32922D43" w14:textId="77777777" w:rsidR="008844CF" w:rsidRDefault="008844CF" w:rsidP="00884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F9F54" w14:textId="77777777" w:rsidR="008844CF" w:rsidRDefault="008844CF" w:rsidP="008844CF">
      <w:pPr>
        <w:spacing w:after="0" w:line="240" w:lineRule="auto"/>
      </w:pPr>
      <w:r>
        <w:separator/>
      </w:r>
    </w:p>
  </w:footnote>
  <w:footnote w:type="continuationSeparator" w:id="0">
    <w:p w14:paraId="6A1997AD" w14:textId="77777777" w:rsidR="008844CF" w:rsidRDefault="008844CF" w:rsidP="008844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C2A44" w14:textId="13971231" w:rsidR="008844CF" w:rsidRPr="00E67645" w:rsidRDefault="00E67645" w:rsidP="008844CF">
    <w:pPr>
      <w:pStyle w:val="En-tte"/>
      <w:jc w:val="center"/>
      <w:rPr>
        <w:b/>
        <w:sz w:val="18"/>
      </w:rPr>
    </w:pPr>
    <w:r w:rsidRPr="00E67645">
      <w:rPr>
        <w:b/>
        <w:noProof/>
      </w:rPr>
      <w:drawing>
        <wp:anchor distT="0" distB="0" distL="114300" distR="114300" simplePos="0" relativeHeight="251660288" behindDoc="0" locked="0" layoutInCell="1" allowOverlap="1" wp14:anchorId="7D5E263E" wp14:editId="0BFA9849">
          <wp:simplePos x="0" y="0"/>
          <wp:positionH relativeFrom="margin">
            <wp:posOffset>5091430</wp:posOffset>
          </wp:positionH>
          <wp:positionV relativeFrom="paragraph">
            <wp:posOffset>-175895</wp:posOffset>
          </wp:positionV>
          <wp:extent cx="809625" cy="419150"/>
          <wp:effectExtent l="0" t="0" r="0" b="0"/>
          <wp:wrapNone/>
          <wp:docPr id="5" name="Image 4">
            <a:extLst xmlns:a="http://schemas.openxmlformats.org/drawingml/2006/main">
              <a:ext uri="{FF2B5EF4-FFF2-40B4-BE49-F238E27FC236}">
                <a16:creationId xmlns:a16="http://schemas.microsoft.com/office/drawing/2014/main" id="{7F5953BC-6084-44C5-8272-B604BD865F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7F5953BC-6084-44C5-8272-B604BD865FA9}"/>
                      </a:ext>
                    </a:extLst>
                  </pic:cNvPr>
                  <pic:cNvPicPr>
                    <a:picLocks noChangeAspect="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809625" cy="419150"/>
                  </a:xfrm>
                  <a:prstGeom prst="rect">
                    <a:avLst/>
                  </a:prstGeom>
                </pic:spPr>
              </pic:pic>
            </a:graphicData>
          </a:graphic>
          <wp14:sizeRelH relativeFrom="margin">
            <wp14:pctWidth>0</wp14:pctWidth>
          </wp14:sizeRelH>
          <wp14:sizeRelV relativeFrom="margin">
            <wp14:pctHeight>0</wp14:pctHeight>
          </wp14:sizeRelV>
        </wp:anchor>
      </w:drawing>
    </w:r>
    <w:r w:rsidRPr="00E67645">
      <w:rPr>
        <w:b/>
        <w:noProof/>
      </w:rPr>
      <w:drawing>
        <wp:anchor distT="0" distB="0" distL="114300" distR="114300" simplePos="0" relativeHeight="251659264" behindDoc="0" locked="0" layoutInCell="1" allowOverlap="1" wp14:anchorId="722EB04C" wp14:editId="1AA88B1F">
          <wp:simplePos x="0" y="0"/>
          <wp:positionH relativeFrom="margin">
            <wp:posOffset>-166370</wp:posOffset>
          </wp:positionH>
          <wp:positionV relativeFrom="paragraph">
            <wp:posOffset>-163830</wp:posOffset>
          </wp:positionV>
          <wp:extent cx="790575" cy="406801"/>
          <wp:effectExtent l="0" t="0" r="0" b="0"/>
          <wp:wrapNone/>
          <wp:docPr id="4" name="Image 3">
            <a:extLst xmlns:a="http://schemas.openxmlformats.org/drawingml/2006/main">
              <a:ext uri="{FF2B5EF4-FFF2-40B4-BE49-F238E27FC236}">
                <a16:creationId xmlns:a16="http://schemas.microsoft.com/office/drawing/2014/main" id="{8CD59176-09E0-4A33-B189-CEF3A401A2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8CD59176-09E0-4A33-B189-CEF3A401A2EC}"/>
                      </a:ext>
                    </a:extLst>
                  </pic:cNvPr>
                  <pic:cNvPicPr>
                    <a:picLocks noChangeAspect="1"/>
                  </pic:cNvPicPr>
                </pic:nvPicPr>
                <pic:blipFill>
                  <a:blip r:embed="rId2">
                    <a:clrChange>
                      <a:clrFrom>
                        <a:srgbClr val="F6FFF7"/>
                      </a:clrFrom>
                      <a:clrTo>
                        <a:srgbClr val="F6FFF7">
                          <a:alpha val="0"/>
                        </a:srgbClr>
                      </a:clrTo>
                    </a:clrChange>
                    <a:extLst>
                      <a:ext uri="{28A0092B-C50C-407E-A947-70E740481C1C}">
                        <a14:useLocalDpi xmlns:a14="http://schemas.microsoft.com/office/drawing/2010/main" val="0"/>
                      </a:ext>
                    </a:extLst>
                  </a:blip>
                  <a:stretch>
                    <a:fillRect/>
                  </a:stretch>
                </pic:blipFill>
                <pic:spPr>
                  <a:xfrm>
                    <a:off x="0" y="0"/>
                    <a:ext cx="790575" cy="406801"/>
                  </a:xfrm>
                  <a:prstGeom prst="rect">
                    <a:avLst/>
                  </a:prstGeom>
                </pic:spPr>
              </pic:pic>
            </a:graphicData>
          </a:graphic>
          <wp14:sizeRelH relativeFrom="margin">
            <wp14:pctWidth>0</wp14:pctWidth>
          </wp14:sizeRelH>
          <wp14:sizeRelV relativeFrom="margin">
            <wp14:pctHeight>0</wp14:pctHeight>
          </wp14:sizeRelV>
        </wp:anchor>
      </w:drawing>
    </w:r>
    <w:r w:rsidR="008844CF" w:rsidRPr="00E67645">
      <w:rPr>
        <w:b/>
        <w:sz w:val="18"/>
      </w:rPr>
      <w:t xml:space="preserve">FOURNITURE DE </w:t>
    </w:r>
    <w:r w:rsidR="0070739C" w:rsidRPr="0070739C">
      <w:rPr>
        <w:b/>
        <w:sz w:val="18"/>
      </w:rPr>
      <w:t>PURÉES ET FLOCONS DE POMMES DE TERRE DESHYDRATÉS</w:t>
    </w:r>
  </w:p>
  <w:p w14:paraId="595E2BB9" w14:textId="0AF166D6" w:rsidR="008844CF" w:rsidRPr="00E67645" w:rsidRDefault="008844CF" w:rsidP="008844CF">
    <w:pPr>
      <w:pStyle w:val="En-tte"/>
      <w:jc w:val="center"/>
      <w:rPr>
        <w:b/>
        <w:sz w:val="18"/>
      </w:rPr>
    </w:pPr>
    <w:r w:rsidRPr="00E67645">
      <w:rPr>
        <w:b/>
        <w:sz w:val="18"/>
      </w:rPr>
      <w:t>POUR LE GROUPEMENT DE COMMANDES ET LA CENTRALE D’ACHATS UNIHA</w:t>
    </w:r>
  </w:p>
  <w:p w14:paraId="0CC03AD1" w14:textId="58BD2C6B" w:rsidR="008844CF" w:rsidRPr="00E67645" w:rsidRDefault="008844CF" w:rsidP="008844CF">
    <w:pPr>
      <w:pStyle w:val="En-tte"/>
      <w:jc w:val="center"/>
      <w:rPr>
        <w:b/>
        <w:sz w:val="18"/>
      </w:rPr>
    </w:pPr>
    <w:r w:rsidRPr="00E67645">
      <w:rPr>
        <w:b/>
        <w:sz w:val="18"/>
      </w:rPr>
      <w:t>COORDONNATEUR CHRU DE TOURS - Procédure n°2024-UNIHA-111</w:t>
    </w:r>
    <w:r w:rsidR="0070739C">
      <w:rPr>
        <w:b/>
        <w:sz w:val="18"/>
      </w:rPr>
      <w:t>-</w:t>
    </w:r>
    <w:r w:rsidRPr="00E67645">
      <w:rPr>
        <w:b/>
        <w:sz w:val="18"/>
      </w:rPr>
      <w:t>M2563</w:t>
    </w:r>
    <w:r w:rsidR="0070739C">
      <w:rPr>
        <w:b/>
        <w:sz w:val="18"/>
      </w:rPr>
      <w:t>_BIS</w:t>
    </w:r>
    <w:r w:rsidRPr="00E67645">
      <w:rPr>
        <w:b/>
        <w:sz w:val="18"/>
      </w:rPr>
      <w:t xml:space="preserve"> - Période du 01/0</w:t>
    </w:r>
    <w:r w:rsidR="0070739C">
      <w:rPr>
        <w:b/>
        <w:sz w:val="18"/>
      </w:rPr>
      <w:t>6</w:t>
    </w:r>
    <w:r w:rsidRPr="00E67645">
      <w:rPr>
        <w:b/>
        <w:sz w:val="18"/>
      </w:rPr>
      <w:t>/2025 au 28/02/2029</w:t>
    </w:r>
  </w:p>
  <w:p w14:paraId="459D18E6" w14:textId="77777777" w:rsidR="008844CF" w:rsidRPr="008844CF" w:rsidRDefault="008844CF" w:rsidP="008844CF">
    <w:pPr>
      <w:pStyle w:val="En-tte"/>
      <w:jc w:val="center"/>
      <w:rPr>
        <w:sz w:val="18"/>
      </w:rPr>
    </w:pPr>
  </w:p>
  <w:p w14:paraId="5AD31FEE" w14:textId="2D4B1979" w:rsidR="008844CF" w:rsidRPr="00E67645" w:rsidRDefault="008844CF" w:rsidP="008844CF">
    <w:pPr>
      <w:pStyle w:val="En-tte"/>
      <w:jc w:val="center"/>
      <w:rPr>
        <w:b/>
        <w:sz w:val="18"/>
      </w:rPr>
    </w:pPr>
    <w:r w:rsidRPr="00E67645">
      <w:rPr>
        <w:b/>
        <w:sz w:val="18"/>
      </w:rPr>
      <w:t xml:space="preserve">ANNEXE 5 AU RC </w:t>
    </w:r>
    <w:r w:rsidR="00E67645" w:rsidRPr="00E67645">
      <w:rPr>
        <w:b/>
        <w:sz w:val="18"/>
      </w:rPr>
      <w:t>–</w:t>
    </w:r>
    <w:r w:rsidRPr="00E67645">
      <w:rPr>
        <w:b/>
        <w:sz w:val="18"/>
      </w:rPr>
      <w:t xml:space="preserve"> Attes</w:t>
    </w:r>
    <w:r w:rsidR="00E67645" w:rsidRPr="00E67645">
      <w:rPr>
        <w:b/>
        <w:sz w:val="18"/>
      </w:rPr>
      <w:t>tation sur l’honneur sanctions Russes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1B475C"/>
    <w:rsid w:val="002B06E5"/>
    <w:rsid w:val="003324A5"/>
    <w:rsid w:val="00376ECB"/>
    <w:rsid w:val="003D0274"/>
    <w:rsid w:val="00461BE6"/>
    <w:rsid w:val="00682AF7"/>
    <w:rsid w:val="0070739C"/>
    <w:rsid w:val="008844CF"/>
    <w:rsid w:val="008A4E28"/>
    <w:rsid w:val="0096592A"/>
    <w:rsid w:val="009B494C"/>
    <w:rsid w:val="00B02B25"/>
    <w:rsid w:val="00B25B40"/>
    <w:rsid w:val="00D464D1"/>
    <w:rsid w:val="00E676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8844CF"/>
    <w:pPr>
      <w:tabs>
        <w:tab w:val="center" w:pos="4536"/>
        <w:tab w:val="right" w:pos="9072"/>
      </w:tabs>
      <w:spacing w:after="0" w:line="240" w:lineRule="auto"/>
    </w:pPr>
  </w:style>
  <w:style w:type="character" w:customStyle="1" w:styleId="En-tteCar">
    <w:name w:val="En-tête Car"/>
    <w:basedOn w:val="Policepardfaut"/>
    <w:link w:val="En-tte"/>
    <w:uiPriority w:val="99"/>
    <w:rsid w:val="008844CF"/>
  </w:style>
  <w:style w:type="paragraph" w:styleId="Pieddepage">
    <w:name w:val="footer"/>
    <w:basedOn w:val="Normal"/>
    <w:link w:val="PieddepageCar"/>
    <w:uiPriority w:val="99"/>
    <w:unhideWhenUsed/>
    <w:rsid w:val="008844C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4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mplacement xmlns="bc27f411-45f1-48c6-9b2c-ec545493fbdd" xsi:nil="true"/>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ED8392AB54084EA4A34D97EB30D983" ma:contentTypeVersion="18" ma:contentTypeDescription="Crée un document." ma:contentTypeScope="" ma:versionID="608e928ed7be86d8be174214c94ca3ae">
  <xsd:schema xmlns:xsd="http://www.w3.org/2001/XMLSchema" xmlns:xs="http://www.w3.org/2001/XMLSchema" xmlns:p="http://schemas.microsoft.com/office/2006/metadata/properties" xmlns:ns2="bc27f411-45f1-48c6-9b2c-ec545493fbdd" xmlns:ns3="http://schemas.microsoft.com/sharepoint/v4" xmlns:ns4="c01e300c-4cf9-4f1b-a05d-80ff5d9abd95" targetNamespace="http://schemas.microsoft.com/office/2006/metadata/properties" ma:root="true" ma:fieldsID="18c4e4592870c0663bbc4e65d677ea0b" ns2:_="" ns3:_="" ns4:_="">
    <xsd:import namespace="bc27f411-45f1-48c6-9b2c-ec545493fbdd"/>
    <xsd:import namespace="http://schemas.microsoft.com/sharepoint/v4"/>
    <xsd:import namespace="c01e300c-4cf9-4f1b-a05d-80ff5d9abd9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IconOverlay" minOccurs="0"/>
                <xsd:element ref="ns2:MediaServiceAutoKeyPoints" minOccurs="0"/>
                <xsd:element ref="ns2:MediaServiceKeyPoints" minOccurs="0"/>
                <xsd:element ref="ns4:SharedWithUsers" minOccurs="0"/>
                <xsd:element ref="ns4:SharedWithDetails" minOccurs="0"/>
                <xsd:element ref="ns2:MediaServiceObjectDetectorVersions" minOccurs="0"/>
                <xsd:element ref="ns2:emplacement" minOccurs="0"/>
                <xsd:element ref="ns2:c6c798da-486e-4eee-806a-cb98276a27d9CountryOrRegion" minOccurs="0"/>
                <xsd:element ref="ns2:c6c798da-486e-4eee-806a-cb98276a27d9State" minOccurs="0"/>
                <xsd:element ref="ns2:c6c798da-486e-4eee-806a-cb98276a27d9City" minOccurs="0"/>
                <xsd:element ref="ns2:c6c798da-486e-4eee-806a-cb98276a27d9PostalCode" minOccurs="0"/>
                <xsd:element ref="ns2:c6c798da-486e-4eee-806a-cb98276a27d9Street" minOccurs="0"/>
                <xsd:element ref="ns2:c6c798da-486e-4eee-806a-cb98276a27d9GeoLoc" minOccurs="0"/>
                <xsd:element ref="ns2:c6c798da-486e-4eee-806a-cb98276a27d9Disp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7f411-45f1-48c6-9b2c-ec545493f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emplacement" ma:index="18" nillable="true" ma:displayName="emplacement" ma:format="Dropdown" ma:internalName="emplacement">
      <xsd:simpleType>
        <xsd:restriction base="dms:Unknown"/>
      </xsd:simpleType>
    </xsd:element>
    <xsd:element name="c6c798da-486e-4eee-806a-cb98276a27d9CountryOrRegion" ma:index="19" nillable="true" ma:displayName="emplacement : Pays/région" ma:internalName="CountryOrRegion" ma:readOnly="true">
      <xsd:simpleType>
        <xsd:restriction base="dms:Text"/>
      </xsd:simpleType>
    </xsd:element>
    <xsd:element name="c6c798da-486e-4eee-806a-cb98276a27d9State" ma:index="20" nillable="true" ma:displayName="emplacement : État" ma:internalName="State" ma:readOnly="true">
      <xsd:simpleType>
        <xsd:restriction base="dms:Text"/>
      </xsd:simpleType>
    </xsd:element>
    <xsd:element name="c6c798da-486e-4eee-806a-cb98276a27d9City" ma:index="21" nillable="true" ma:displayName="emplacement : Ville" ma:internalName="City" ma:readOnly="true">
      <xsd:simpleType>
        <xsd:restriction base="dms:Text"/>
      </xsd:simpleType>
    </xsd:element>
    <xsd:element name="c6c798da-486e-4eee-806a-cb98276a27d9PostalCode" ma:index="22" nillable="true" ma:displayName="emplacement : Code postal" ma:internalName="PostalCode" ma:readOnly="true">
      <xsd:simpleType>
        <xsd:restriction base="dms:Text"/>
      </xsd:simpleType>
    </xsd:element>
    <xsd:element name="c6c798da-486e-4eee-806a-cb98276a27d9Street" ma:index="23" nillable="true" ma:displayName="emplacement : Rue" ma:internalName="Street" ma:readOnly="true">
      <xsd:simpleType>
        <xsd:restriction base="dms:Text"/>
      </xsd:simpleType>
    </xsd:element>
    <xsd:element name="c6c798da-486e-4eee-806a-cb98276a27d9GeoLoc" ma:index="24" nillable="true" ma:displayName="emplacement : Coordonnées" ma:internalName="GeoLoc" ma:readOnly="true">
      <xsd:simpleType>
        <xsd:restriction base="dms:Unknown"/>
      </xsd:simpleType>
    </xsd:element>
    <xsd:element name="c6c798da-486e-4eee-806a-cb98276a27d9DispName" ma:index="25" nillable="true" ma:displayName="emplacement : nom" ma:internalName="DispNa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1e300c-4cf9-4f1b-a05d-80ff5d9abd9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FFA463-4A75-4C9C-87CA-F676ED6587D9}">
  <ds:schemaRefs>
    <ds:schemaRef ds:uri="http://schemas.microsoft.com/sharepoint/v3/contenttype/forms"/>
  </ds:schemaRefs>
</ds:datastoreItem>
</file>

<file path=customXml/itemProps2.xml><?xml version="1.0" encoding="utf-8"?>
<ds:datastoreItem xmlns:ds="http://schemas.openxmlformats.org/officeDocument/2006/customXml" ds:itemID="{CCE2C029-2C8C-4BCE-B4C0-707F2D7A0A07}">
  <ds:schemaRefs>
    <ds:schemaRef ds:uri="http://schemas.microsoft.com/office/2006/metadata/properties"/>
    <ds:schemaRef ds:uri="http://schemas.microsoft.com/office/infopath/2007/PartnerControls"/>
    <ds:schemaRef ds:uri="bc27f411-45f1-48c6-9b2c-ec545493fbdd"/>
    <ds:schemaRef ds:uri="http://schemas.microsoft.com/sharepoint/v4"/>
  </ds:schemaRefs>
</ds:datastoreItem>
</file>

<file path=customXml/itemProps3.xml><?xml version="1.0" encoding="utf-8"?>
<ds:datastoreItem xmlns:ds="http://schemas.openxmlformats.org/officeDocument/2006/customXml" ds:itemID="{AE33ABF4-EE97-4D9F-824D-ABC0A7C0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7f411-45f1-48c6-9b2c-ec545493fbdd"/>
    <ds:schemaRef ds:uri="http://schemas.microsoft.com/sharepoint/v4"/>
    <ds:schemaRef ds:uri="c01e300c-4cf9-4f1b-a05d-80ff5d9ab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411</Words>
  <Characters>2265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Clément DA-SILVA</cp:lastModifiedBy>
  <cp:revision>13</cp:revision>
  <dcterms:created xsi:type="dcterms:W3CDTF">2022-05-19T16:10:00Z</dcterms:created>
  <dcterms:modified xsi:type="dcterms:W3CDTF">2025-02-25T11:28:00Z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0x0101008EED8392AB54084EA4A34D97EB30D983</vt:lpwstr>
  </property>
</Properties>
</file>